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1D9" w14:textId="77777777" w:rsidR="00B953C6" w:rsidRDefault="00000000">
      <w:pPr>
        <w:spacing w:after="17" w:line="216" w:lineRule="auto"/>
        <w:ind w:left="3433" w:firstLine="5890"/>
      </w:pPr>
      <w:r>
        <w:rPr>
          <w:rFonts w:ascii="ＭＳ 明朝" w:eastAsia="ＭＳ 明朝" w:hAnsi="ＭＳ 明朝" w:cs="ＭＳ 明朝"/>
          <w:sz w:val="18"/>
        </w:rPr>
        <w:t>第1号第1様式</w:t>
      </w:r>
      <w:r>
        <w:rPr>
          <w:rFonts w:ascii="ＭＳ ゴシック" w:eastAsia="ＭＳ ゴシック" w:hAnsi="ＭＳ ゴシック" w:cs="ＭＳ ゴシック"/>
          <w:b/>
          <w:sz w:val="32"/>
        </w:rPr>
        <w:t>法人単位資金収支計算書</w:t>
      </w:r>
    </w:p>
    <w:p w14:paraId="08EE8A7A" w14:textId="77777777" w:rsidR="00B953C6" w:rsidRDefault="00000000">
      <w:pPr>
        <w:pStyle w:val="1"/>
      </w:pPr>
      <w:r>
        <w:t>(自)令和4年4月1日  (至)令和5年3月31日</w:t>
      </w:r>
    </w:p>
    <w:p w14:paraId="4243193A" w14:textId="77777777" w:rsidR="00B953C6" w:rsidRDefault="00000000">
      <w:pPr>
        <w:spacing w:after="0"/>
      </w:pPr>
      <w:r>
        <w:rPr>
          <w:rFonts w:ascii="ＭＳ ゴシック" w:eastAsia="ＭＳ ゴシック" w:hAnsi="ＭＳ ゴシック" w:cs="ＭＳ ゴシック"/>
          <w:sz w:val="18"/>
        </w:rPr>
        <w:t>社会福祉法人　蘇生会</w:t>
      </w:r>
    </w:p>
    <w:tbl>
      <w:tblPr>
        <w:tblStyle w:val="TableGrid"/>
        <w:tblW w:w="10449" w:type="dxa"/>
        <w:tblInd w:w="-13" w:type="dxa"/>
        <w:tblCellMar>
          <w:top w:w="40" w:type="dxa"/>
          <w:left w:w="3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18"/>
        <w:gridCol w:w="332"/>
        <w:gridCol w:w="3894"/>
        <w:gridCol w:w="1476"/>
        <w:gridCol w:w="1476"/>
        <w:gridCol w:w="1476"/>
        <w:gridCol w:w="1477"/>
      </w:tblGrid>
      <w:tr w:rsidR="00B953C6" w14:paraId="63A0E7BE" w14:textId="77777777">
        <w:trPr>
          <w:trHeight w:val="566"/>
        </w:trPr>
        <w:tc>
          <w:tcPr>
            <w:tcW w:w="4544" w:type="dxa"/>
            <w:gridSpan w:val="3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  <w:shd w:val="clear" w:color="auto" w:fill="FFFF00"/>
            <w:vAlign w:val="center"/>
          </w:tcPr>
          <w:p w14:paraId="232B94AC" w14:textId="77777777" w:rsidR="00B953C6" w:rsidRDefault="00000000">
            <w:pPr>
              <w:spacing w:after="0"/>
              <w:ind w:right="2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勘   定   科   目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9F352B7" w14:textId="77777777" w:rsidR="00B953C6" w:rsidRDefault="00000000">
            <w:pPr>
              <w:spacing w:after="0"/>
              <w:ind w:right="3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予 算 (A)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6B91437" w14:textId="77777777" w:rsidR="00B953C6" w:rsidRDefault="00000000">
            <w:pPr>
              <w:spacing w:after="0"/>
              <w:ind w:right="2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決 算 (B)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54964BC" w14:textId="77777777" w:rsidR="00B953C6" w:rsidRDefault="00000000">
            <w:pPr>
              <w:spacing w:after="0"/>
              <w:ind w:left="93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差異 (A)-(B)</w:t>
            </w:r>
          </w:p>
        </w:tc>
        <w:tc>
          <w:tcPr>
            <w:tcW w:w="14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9" w:space="0" w:color="000000"/>
            </w:tcBorders>
            <w:shd w:val="clear" w:color="auto" w:fill="FFFF00"/>
            <w:vAlign w:val="center"/>
          </w:tcPr>
          <w:p w14:paraId="4BAA6992" w14:textId="77777777" w:rsidR="00B953C6" w:rsidRDefault="00000000">
            <w:pPr>
              <w:spacing w:after="0"/>
              <w:ind w:right="3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備 考</w:t>
            </w:r>
          </w:p>
        </w:tc>
      </w:tr>
      <w:tr w:rsidR="00B953C6" w14:paraId="6BE6BF09" w14:textId="77777777">
        <w:trPr>
          <w:trHeight w:val="1148"/>
        </w:trPr>
        <w:tc>
          <w:tcPr>
            <w:tcW w:w="318" w:type="dxa"/>
            <w:vMerge w:val="restart"/>
            <w:tcBorders>
              <w:top w:val="single" w:sz="13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14:paraId="2EE75ED5" w14:textId="77777777" w:rsidR="00B953C6" w:rsidRDefault="00000000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事業活動による収支</w:t>
            </w:r>
          </w:p>
        </w:tc>
        <w:tc>
          <w:tcPr>
            <w:tcW w:w="332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E00D" w14:textId="77777777" w:rsidR="00B953C6" w:rsidRDefault="00000000">
            <w:pPr>
              <w:spacing w:after="0"/>
              <w:ind w:left="3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収入</w:t>
            </w:r>
          </w:p>
        </w:tc>
        <w:tc>
          <w:tcPr>
            <w:tcW w:w="38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</w:tcPr>
          <w:p w14:paraId="63F94849" w14:textId="77777777" w:rsidR="00B953C6" w:rsidRDefault="00000000">
            <w:pPr>
              <w:spacing w:after="3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生活保護事業収入</w:t>
            </w:r>
          </w:p>
          <w:p w14:paraId="6D56F235" w14:textId="77777777" w:rsidR="00B953C6" w:rsidRDefault="00000000">
            <w:pPr>
              <w:spacing w:after="0"/>
              <w:ind w:right="110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経常経費寄附金収入受取利息配当金収入その他の収入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3B96C55A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168,530,000</w:t>
            </w:r>
          </w:p>
          <w:p w14:paraId="221DEF54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1,000</w:t>
            </w:r>
          </w:p>
          <w:p w14:paraId="717336FD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26,000 5,798,000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118111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168,859,793</w:t>
            </w:r>
          </w:p>
          <w:p w14:paraId="76915E70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  <w:p w14:paraId="41E0D2DE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23,341 5,877,686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0662F1" w14:textId="77777777" w:rsidR="00B953C6" w:rsidRDefault="00000000">
            <w:pPr>
              <w:spacing w:after="0" w:line="262" w:lineRule="auto"/>
              <w:ind w:left="915" w:hanging="404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△329,793 1,000</w:t>
            </w:r>
          </w:p>
          <w:p w14:paraId="350E9EA7" w14:textId="77777777" w:rsidR="00B953C6" w:rsidRDefault="00000000">
            <w:pPr>
              <w:spacing w:after="0"/>
              <w:ind w:left="108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2,659 △79,686</w:t>
            </w:r>
          </w:p>
        </w:tc>
        <w:tc>
          <w:tcPr>
            <w:tcW w:w="1477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0CE9441D" w14:textId="77777777" w:rsidR="00B953C6" w:rsidRDefault="00B953C6"/>
        </w:tc>
      </w:tr>
      <w:tr w:rsidR="00B953C6" w14:paraId="4A26DD30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0E3BA672" w14:textId="77777777" w:rsidR="00B953C6" w:rsidRDefault="00B953C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25BA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</w:tcPr>
          <w:p w14:paraId="734D20E4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事業活動収入計(１)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70F3C03D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174,355,000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22D646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174,760,820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832DD9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△405,820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4C829F52" w14:textId="77777777" w:rsidR="00B953C6" w:rsidRDefault="00B953C6"/>
        </w:tc>
      </w:tr>
      <w:tr w:rsidR="00B953C6" w14:paraId="1DFB3A07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50005074" w14:textId="77777777" w:rsidR="00B953C6" w:rsidRDefault="00B953C6"/>
        </w:tc>
        <w:tc>
          <w:tcPr>
            <w:tcW w:w="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6010" w14:textId="77777777" w:rsidR="00B953C6" w:rsidRDefault="00000000">
            <w:pPr>
              <w:spacing w:after="0"/>
              <w:ind w:left="3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支出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</w:tcPr>
          <w:p w14:paraId="30410B33" w14:textId="77777777" w:rsidR="00B953C6" w:rsidRDefault="00000000">
            <w:pPr>
              <w:spacing w:after="0" w:line="290" w:lineRule="auto"/>
              <w:ind w:right="201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人件費支出事業費支出事務費支出</w:t>
            </w:r>
          </w:p>
          <w:p w14:paraId="4A575EA5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その他の支出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14D6C5D9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119,414,000</w:t>
            </w:r>
          </w:p>
          <w:p w14:paraId="0E70CA83" w14:textId="77777777" w:rsidR="00B953C6" w:rsidRDefault="00000000">
            <w:pPr>
              <w:spacing w:after="0" w:line="262" w:lineRule="auto"/>
              <w:ind w:left="511" w:hanging="10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34,614,000 9,761,000</w:t>
            </w:r>
          </w:p>
          <w:p w14:paraId="1815AB4E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2,857,000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598D28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118,257,395</w:t>
            </w:r>
          </w:p>
          <w:p w14:paraId="1088E564" w14:textId="77777777" w:rsidR="00B953C6" w:rsidRDefault="00000000">
            <w:pPr>
              <w:spacing w:after="0" w:line="262" w:lineRule="auto"/>
              <w:ind w:left="511" w:hanging="10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33,247,274 8,316,076</w:t>
            </w:r>
          </w:p>
          <w:p w14:paraId="6ED4E718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2,839,850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B285A4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1,156,605</w:t>
            </w:r>
          </w:p>
          <w:p w14:paraId="73BDE394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1,366,726</w:t>
            </w:r>
          </w:p>
          <w:p w14:paraId="56D0A079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1,444,924 17,150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1CA9179A" w14:textId="77777777" w:rsidR="00B953C6" w:rsidRDefault="00B953C6"/>
        </w:tc>
      </w:tr>
      <w:tr w:rsidR="00B953C6" w14:paraId="222A966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49EDD22B" w14:textId="77777777" w:rsidR="00B953C6" w:rsidRDefault="00B953C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9B3B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</w:tcPr>
          <w:p w14:paraId="1CE3F795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事業活動支出計(２)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709DDE1A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166,646,000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5E7684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162,660,595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F59586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3,985,405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2D75FAFD" w14:textId="77777777" w:rsidR="00B953C6" w:rsidRDefault="00B953C6"/>
        </w:tc>
      </w:tr>
      <w:tr w:rsidR="00B953C6" w14:paraId="0AD1DDBA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14:paraId="56D99742" w14:textId="77777777" w:rsidR="00B953C6" w:rsidRDefault="00B953C6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748C99A3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50EEFA2D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事業活動資金収支差額(３)=(１)－(２)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7B0062D7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7,709,000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DCD1C8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12,100,225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68D347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△4,391,225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127E1AAB" w14:textId="77777777" w:rsidR="00B953C6" w:rsidRDefault="00B953C6"/>
        </w:tc>
      </w:tr>
      <w:tr w:rsidR="00B953C6" w14:paraId="18BB2C8D" w14:textId="77777777">
        <w:trPr>
          <w:trHeight w:val="850"/>
        </w:trPr>
        <w:tc>
          <w:tcPr>
            <w:tcW w:w="318" w:type="dxa"/>
            <w:vMerge w:val="restart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14:paraId="3033E69D" w14:textId="77777777" w:rsidR="00B953C6" w:rsidRDefault="00000000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施設整備等による収支</w:t>
            </w:r>
          </w:p>
        </w:tc>
        <w:tc>
          <w:tcPr>
            <w:tcW w:w="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5222D7CC" w14:textId="77777777" w:rsidR="00B953C6" w:rsidRDefault="00000000">
            <w:pPr>
              <w:spacing w:after="0"/>
              <w:ind w:left="3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収入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1DBD80E2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固定資産売却収入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0A06146E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4A6786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22,770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255ED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△22,770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30571B32" w14:textId="77777777" w:rsidR="00B953C6" w:rsidRDefault="00B953C6"/>
        </w:tc>
      </w:tr>
      <w:tr w:rsidR="00B953C6" w14:paraId="2CD40C0C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5FA8D977" w14:textId="77777777" w:rsidR="00B953C6" w:rsidRDefault="00B953C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6BAB8591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2E2FF5A0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施設整備等収入計(４)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00EECEF9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86E3BF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22,770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DC068F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△22,770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04F457AC" w14:textId="77777777" w:rsidR="00B953C6" w:rsidRDefault="00B953C6"/>
        </w:tc>
      </w:tr>
      <w:tr w:rsidR="00B953C6" w14:paraId="5172B131" w14:textId="77777777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5DDEE26D" w14:textId="77777777" w:rsidR="00B953C6" w:rsidRDefault="00B953C6"/>
        </w:tc>
        <w:tc>
          <w:tcPr>
            <w:tcW w:w="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4AA16708" w14:textId="77777777" w:rsidR="00B953C6" w:rsidRDefault="00000000">
            <w:pPr>
              <w:spacing w:after="0"/>
              <w:ind w:left="3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支出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2CFA8C47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固定資産取得支出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22E448A0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3,206,000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C2EAE2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3,196,250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B9A1E4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9,750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76846DBC" w14:textId="77777777" w:rsidR="00B953C6" w:rsidRDefault="00B953C6"/>
        </w:tc>
      </w:tr>
      <w:tr w:rsidR="00B953C6" w14:paraId="5D05B6B6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38049438" w14:textId="77777777" w:rsidR="00B953C6" w:rsidRDefault="00B953C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22B70602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626E3026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施設整備等支出計(５)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383A0F33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3,206,000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65F8DC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3,196,250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08E7E4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9,750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3DB4D2BF" w14:textId="77777777" w:rsidR="00B953C6" w:rsidRDefault="00B953C6"/>
        </w:tc>
      </w:tr>
      <w:tr w:rsidR="00B953C6" w14:paraId="52946B08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14:paraId="3F3F4F57" w14:textId="77777777" w:rsidR="00B953C6" w:rsidRDefault="00B953C6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7AD393AB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21D509E0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施設整備等資金収支差額(６)=(４)－(５）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04E88882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△3,206,000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C98431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△3,173,480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E14902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△32,520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35BA9936" w14:textId="77777777" w:rsidR="00B953C6" w:rsidRDefault="00B953C6"/>
        </w:tc>
      </w:tr>
      <w:tr w:rsidR="00B953C6" w14:paraId="43C561DF" w14:textId="77777777">
        <w:trPr>
          <w:trHeight w:val="1133"/>
        </w:trPr>
        <w:tc>
          <w:tcPr>
            <w:tcW w:w="318" w:type="dxa"/>
            <w:vMerge w:val="restart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14:paraId="22DAF783" w14:textId="77777777" w:rsidR="00B953C6" w:rsidRDefault="00000000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その他の活動による収支</w:t>
            </w:r>
          </w:p>
        </w:tc>
        <w:tc>
          <w:tcPr>
            <w:tcW w:w="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45561BC1" w14:textId="77777777" w:rsidR="00B953C6" w:rsidRDefault="00000000">
            <w:pPr>
              <w:spacing w:after="0"/>
              <w:ind w:left="3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収入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137399AD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積立資産取崩収入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54DB3E2A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500,000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ECB38F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499,230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B18125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770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1CB4163A" w14:textId="77777777" w:rsidR="00B953C6" w:rsidRDefault="00B953C6"/>
        </w:tc>
      </w:tr>
      <w:tr w:rsidR="00B953C6" w14:paraId="73BBCA4A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064887B3" w14:textId="77777777" w:rsidR="00B953C6" w:rsidRDefault="00B953C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278A8FC8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09BAB683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その他の活動収入計(７)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5AF884AC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500,000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06A676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499,230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2CA688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770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60FD6295" w14:textId="77777777" w:rsidR="00B953C6" w:rsidRDefault="00B953C6"/>
        </w:tc>
      </w:tr>
      <w:tr w:rsidR="00B953C6" w14:paraId="23695B48" w14:textId="77777777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064C62C3" w14:textId="77777777" w:rsidR="00B953C6" w:rsidRDefault="00B953C6"/>
        </w:tc>
        <w:tc>
          <w:tcPr>
            <w:tcW w:w="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3B757947" w14:textId="77777777" w:rsidR="00B953C6" w:rsidRDefault="00000000">
            <w:pPr>
              <w:spacing w:after="0"/>
              <w:ind w:left="3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支出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24BA799A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積立資産支出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20D7D680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11,360,000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4C9FE7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11,355,919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9F2B9E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4,081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5E595045" w14:textId="77777777" w:rsidR="00B953C6" w:rsidRDefault="00B953C6"/>
        </w:tc>
      </w:tr>
      <w:tr w:rsidR="00B953C6" w14:paraId="2A644F2B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nil"/>
              <w:right w:val="single" w:sz="6" w:space="0" w:color="000000"/>
            </w:tcBorders>
          </w:tcPr>
          <w:p w14:paraId="1BDFA86F" w14:textId="77777777" w:rsidR="00B953C6" w:rsidRDefault="00B953C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6E4D648A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2A170782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その他の活動支出計(８)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5087C5FD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11,360,000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C36ADB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11,355,919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E71544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4,081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0E27DD5F" w14:textId="77777777" w:rsidR="00B953C6" w:rsidRDefault="00B953C6"/>
        </w:tc>
      </w:tr>
      <w:tr w:rsidR="00B953C6" w14:paraId="4586C7B2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14:paraId="653DED4D" w14:textId="77777777" w:rsidR="00B953C6" w:rsidRDefault="00B953C6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13C58428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1B6BBC90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その他の活動資金収支差額(９)=(７)－(８)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0F2DA57A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△10,860,000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31DF88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△10,856,689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5956AC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△3,311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0F5EDE67" w14:textId="77777777" w:rsidR="00B953C6" w:rsidRDefault="00B953C6"/>
        </w:tc>
      </w:tr>
      <w:tr w:rsidR="00B953C6" w14:paraId="6E1EF7AD" w14:textId="77777777">
        <w:trPr>
          <w:trHeight w:val="566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23" w:space="0" w:color="FFFFFF"/>
            </w:tcBorders>
          </w:tcPr>
          <w:p w14:paraId="5EA7CCEE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9" w:space="0" w:color="000000"/>
            </w:tcBorders>
          </w:tcPr>
          <w:p w14:paraId="666DBB6C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予備費支出(10)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2" w:space="0" w:color="000000"/>
            </w:tcBorders>
          </w:tcPr>
          <w:p w14:paraId="1ABC0CD5" w14:textId="77777777" w:rsidR="00B953C6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2,781,000</w:t>
            </w:r>
          </w:p>
          <w:p w14:paraId="3B44FEC0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△2,181,000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EDEE81" w14:textId="77777777" w:rsidR="00B953C6" w:rsidRDefault="00000000">
            <w:pPr>
              <w:spacing w:after="0"/>
              <w:ind w:left="6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     ＿     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E3B424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600,000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9" w:space="0" w:color="000000"/>
            </w:tcBorders>
          </w:tcPr>
          <w:p w14:paraId="1482846D" w14:textId="77777777" w:rsidR="00B953C6" w:rsidRDefault="00B953C6"/>
        </w:tc>
      </w:tr>
      <w:tr w:rsidR="00B953C6" w14:paraId="7B77B050" w14:textId="77777777">
        <w:trPr>
          <w:trHeight w:val="283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19" w:space="0" w:color="000000"/>
              <w:bottom w:val="single" w:sz="13" w:space="0" w:color="000000"/>
              <w:right w:val="single" w:sz="23" w:space="0" w:color="FFFFFF"/>
            </w:tcBorders>
          </w:tcPr>
          <w:p w14:paraId="35109CE3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13" w:space="0" w:color="000000"/>
              <w:right w:val="single" w:sz="19" w:space="0" w:color="000000"/>
            </w:tcBorders>
          </w:tcPr>
          <w:p w14:paraId="595F7FD0" w14:textId="77777777" w:rsidR="00B953C6" w:rsidRDefault="00000000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当期資金収支差額合計(11)=(3)+(6)+(9)-(10)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9" w:space="0" w:color="000000"/>
              <w:bottom w:val="single" w:sz="13" w:space="0" w:color="000000"/>
              <w:right w:val="single" w:sz="12" w:space="0" w:color="000000"/>
            </w:tcBorders>
          </w:tcPr>
          <w:p w14:paraId="3FB7361D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△6,957,000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A3D16C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△1,929,944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A602BD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△5,027,056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9" w:space="0" w:color="000000"/>
            </w:tcBorders>
          </w:tcPr>
          <w:p w14:paraId="28C3D2B8" w14:textId="77777777" w:rsidR="00B953C6" w:rsidRDefault="00B953C6"/>
        </w:tc>
      </w:tr>
      <w:tr w:rsidR="00B953C6" w14:paraId="28A2B240" w14:textId="77777777">
        <w:trPr>
          <w:trHeight w:val="283"/>
        </w:trPr>
        <w:tc>
          <w:tcPr>
            <w:tcW w:w="65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23" w:space="0" w:color="FFFFFF"/>
            </w:tcBorders>
          </w:tcPr>
          <w:p w14:paraId="39B3D43D" w14:textId="77777777" w:rsidR="00B953C6" w:rsidRDefault="00B953C6"/>
        </w:tc>
        <w:tc>
          <w:tcPr>
            <w:tcW w:w="6845" w:type="dxa"/>
            <w:gridSpan w:val="3"/>
            <w:tcBorders>
              <w:top w:val="single" w:sz="13" w:space="0" w:color="000000"/>
              <w:left w:val="single" w:sz="23" w:space="0" w:color="FFFFFF"/>
              <w:bottom w:val="single" w:sz="13" w:space="0" w:color="000000"/>
              <w:right w:val="nil"/>
            </w:tcBorders>
          </w:tcPr>
          <w:p w14:paraId="42E206A5" w14:textId="77777777" w:rsidR="00B953C6" w:rsidRDefault="00B953C6"/>
        </w:tc>
        <w:tc>
          <w:tcPr>
            <w:tcW w:w="147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425C3A7" w14:textId="77777777" w:rsidR="00B953C6" w:rsidRDefault="00B953C6"/>
        </w:tc>
        <w:tc>
          <w:tcPr>
            <w:tcW w:w="147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FFFFFF"/>
            </w:tcBorders>
          </w:tcPr>
          <w:p w14:paraId="67CFC418" w14:textId="77777777" w:rsidR="00B953C6" w:rsidRDefault="00B953C6"/>
        </w:tc>
      </w:tr>
      <w:tr w:rsidR="00B953C6" w14:paraId="4CBB5824" w14:textId="77777777">
        <w:trPr>
          <w:trHeight w:val="286"/>
        </w:trPr>
        <w:tc>
          <w:tcPr>
            <w:tcW w:w="65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23" w:space="0" w:color="FFFFFF"/>
            </w:tcBorders>
          </w:tcPr>
          <w:p w14:paraId="049CF973" w14:textId="77777777" w:rsidR="00B953C6" w:rsidRDefault="00B953C6"/>
        </w:tc>
        <w:tc>
          <w:tcPr>
            <w:tcW w:w="3893" w:type="dxa"/>
            <w:tcBorders>
              <w:top w:val="single" w:sz="13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151A6D19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前期末支払資金残高(12)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31D81407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4,594,000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1002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52,179,514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F0CD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△47,585,514</w:t>
            </w:r>
          </w:p>
        </w:tc>
        <w:tc>
          <w:tcPr>
            <w:tcW w:w="14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7F9944E" w14:textId="77777777" w:rsidR="00B953C6" w:rsidRDefault="00B953C6"/>
        </w:tc>
      </w:tr>
      <w:tr w:rsidR="00B953C6" w14:paraId="3D1250DF" w14:textId="77777777">
        <w:trPr>
          <w:trHeight w:val="283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23" w:space="0" w:color="FFFFFF"/>
            </w:tcBorders>
          </w:tcPr>
          <w:p w14:paraId="4A3134D2" w14:textId="77777777" w:rsidR="00B953C6" w:rsidRDefault="00B953C6"/>
        </w:tc>
        <w:tc>
          <w:tcPr>
            <w:tcW w:w="3893" w:type="dxa"/>
            <w:tcBorders>
              <w:top w:val="single" w:sz="6" w:space="0" w:color="000000"/>
              <w:left w:val="single" w:sz="23" w:space="0" w:color="FFFFFF"/>
              <w:bottom w:val="single" w:sz="13" w:space="0" w:color="000000"/>
              <w:right w:val="single" w:sz="13" w:space="0" w:color="000000"/>
            </w:tcBorders>
          </w:tcPr>
          <w:p w14:paraId="5CC42AAA" w14:textId="77777777" w:rsidR="00B953C6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当期末支払資金残高(11)＋(12)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6CA59572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△2,363,000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27632084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50,249,570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20E32339" w14:textId="77777777" w:rsidR="00B953C6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△52,612,570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FFFFFF"/>
            </w:tcBorders>
          </w:tcPr>
          <w:p w14:paraId="44CB0F2F" w14:textId="77777777" w:rsidR="00B953C6" w:rsidRDefault="00B953C6"/>
        </w:tc>
      </w:tr>
      <w:tr w:rsidR="00B953C6" w14:paraId="1410501E" w14:textId="77777777">
        <w:trPr>
          <w:trHeight w:val="283"/>
        </w:trPr>
        <w:tc>
          <w:tcPr>
            <w:tcW w:w="650" w:type="dxa"/>
            <w:gridSpan w:val="2"/>
            <w:tcBorders>
              <w:top w:val="single" w:sz="13" w:space="0" w:color="000000"/>
              <w:left w:val="nil"/>
              <w:bottom w:val="nil"/>
              <w:right w:val="single" w:sz="23" w:space="0" w:color="FFFFFF"/>
            </w:tcBorders>
          </w:tcPr>
          <w:p w14:paraId="02B549D7" w14:textId="77777777" w:rsidR="00B953C6" w:rsidRDefault="00B953C6"/>
        </w:tc>
        <w:tc>
          <w:tcPr>
            <w:tcW w:w="9799" w:type="dxa"/>
            <w:gridSpan w:val="5"/>
            <w:tcBorders>
              <w:top w:val="single" w:sz="13" w:space="0" w:color="000000"/>
              <w:left w:val="single" w:sz="23" w:space="0" w:color="FFFFFF"/>
              <w:bottom w:val="nil"/>
              <w:right w:val="single" w:sz="12" w:space="0" w:color="FFFFFF"/>
            </w:tcBorders>
          </w:tcPr>
          <w:p w14:paraId="7FDE73E0" w14:textId="77777777" w:rsidR="00B953C6" w:rsidRDefault="00B953C6"/>
        </w:tc>
      </w:tr>
    </w:tbl>
    <w:p w14:paraId="50DE3D21" w14:textId="77777777" w:rsidR="006D7EF4" w:rsidRDefault="006D7EF4"/>
    <w:sectPr w:rsidR="006D7EF4">
      <w:pgSz w:w="11906" w:h="16838"/>
      <w:pgMar w:top="1440" w:right="460" w:bottom="1440" w:left="10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6"/>
    <w:rsid w:val="006D7EF4"/>
    <w:rsid w:val="0080437A"/>
    <w:rsid w:val="00B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695E7"/>
  <w15:docId w15:val="{F0D4911E-B2DF-4ED2-B768-B10B724C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" w:line="259" w:lineRule="auto"/>
      <w:ind w:right="46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野坂の浦 荘</dc:creator>
  <cp:keywords/>
  <cp:lastModifiedBy>野坂の浦 荘</cp:lastModifiedBy>
  <cp:revision>2</cp:revision>
  <dcterms:created xsi:type="dcterms:W3CDTF">2023-10-28T10:06:00Z</dcterms:created>
  <dcterms:modified xsi:type="dcterms:W3CDTF">2023-10-28T10:06:00Z</dcterms:modified>
</cp:coreProperties>
</file>